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76D" w:rsidRDefault="0070776D" w:rsidP="00544BF0">
      <w:pPr>
        <w:bidi/>
        <w:spacing w:line="276" w:lineRule="auto"/>
        <w:jc w:val="center"/>
        <w:rPr>
          <w:rFonts w:cstheme="minorBidi"/>
          <w:b/>
          <w:bCs/>
          <w:sz w:val="22"/>
          <w:szCs w:val="22"/>
          <w:u w:val="single"/>
          <w:rtl/>
          <w:lang w:bidi="ar-LB"/>
        </w:rPr>
      </w:pPr>
      <w:bookmarkStart w:id="0" w:name="_GoBack"/>
      <w:bookmarkEnd w:id="0"/>
      <w:r>
        <w:rPr>
          <w:rFonts w:cstheme="minorBidi" w:hint="cs"/>
          <w:b/>
          <w:bCs/>
          <w:sz w:val="22"/>
          <w:szCs w:val="22"/>
          <w:u w:val="single"/>
          <w:rtl/>
          <w:lang w:bidi="ar-LB"/>
        </w:rPr>
        <w:t xml:space="preserve">دولة </w:t>
      </w:r>
      <w:proofErr w:type="gramStart"/>
      <w:r>
        <w:rPr>
          <w:rFonts w:cstheme="minorBidi" w:hint="cs"/>
          <w:b/>
          <w:bCs/>
          <w:sz w:val="22"/>
          <w:szCs w:val="22"/>
          <w:u w:val="single"/>
          <w:rtl/>
          <w:lang w:bidi="ar-LB"/>
        </w:rPr>
        <w:t>إسرائيل  وزارة</w:t>
      </w:r>
      <w:proofErr w:type="gramEnd"/>
      <w:r>
        <w:rPr>
          <w:rFonts w:cstheme="minorBidi" w:hint="cs"/>
          <w:b/>
          <w:bCs/>
          <w:sz w:val="22"/>
          <w:szCs w:val="22"/>
          <w:u w:val="single"/>
          <w:rtl/>
          <w:lang w:bidi="ar-LB"/>
        </w:rPr>
        <w:t xml:space="preserve"> المالية- فرع شبكات المعلومات</w:t>
      </w:r>
    </w:p>
    <w:p w:rsidR="0070776D" w:rsidRDefault="0070776D" w:rsidP="00A7287F">
      <w:pPr>
        <w:bidi/>
        <w:spacing w:line="276" w:lineRule="auto"/>
        <w:jc w:val="center"/>
        <w:rPr>
          <w:rFonts w:cstheme="minorBidi"/>
          <w:b/>
          <w:bCs/>
          <w:sz w:val="22"/>
          <w:szCs w:val="22"/>
          <w:u w:val="single"/>
          <w:rtl/>
          <w:lang w:bidi="ar-LB"/>
        </w:rPr>
      </w:pPr>
      <w:r>
        <w:rPr>
          <w:rFonts w:cstheme="minorBidi" w:hint="cs"/>
          <w:b/>
          <w:bCs/>
          <w:sz w:val="22"/>
          <w:szCs w:val="22"/>
          <w:u w:val="single"/>
          <w:rtl/>
          <w:lang w:bidi="ar-LB"/>
        </w:rPr>
        <w:t>مناقصة لاستشارة ومرافقة فحوصات إمكانيات الوصول لوزارة المالية</w:t>
      </w:r>
    </w:p>
    <w:p w:rsidR="00A7287F" w:rsidRPr="00A7287F" w:rsidRDefault="0070776D" w:rsidP="0070776D">
      <w:pPr>
        <w:bidi/>
        <w:spacing w:line="276" w:lineRule="auto"/>
        <w:jc w:val="center"/>
        <w:rPr>
          <w:b/>
          <w:bCs/>
          <w:sz w:val="22"/>
          <w:szCs w:val="22"/>
          <w:rtl/>
        </w:rPr>
      </w:pPr>
      <w:r>
        <w:rPr>
          <w:rFonts w:cstheme="minorBidi" w:hint="cs"/>
          <w:b/>
          <w:bCs/>
          <w:sz w:val="22"/>
          <w:szCs w:val="22"/>
          <w:u w:val="single"/>
          <w:rtl/>
          <w:lang w:bidi="ar-LB"/>
        </w:rPr>
        <w:t xml:space="preserve"> </w:t>
      </w:r>
    </w:p>
    <w:p w:rsidR="0070776D" w:rsidRDefault="0070776D" w:rsidP="0070776D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فرع شبكات المعلومات في وزارة المالية ينشر بهذا مناقصة </w:t>
      </w:r>
      <w:r w:rsidR="00650B5A" w:rsidRPr="00A7287F">
        <w:rPr>
          <w:rFonts w:hint="cs"/>
          <w:sz w:val="22"/>
          <w:szCs w:val="22"/>
          <w:rtl/>
        </w:rPr>
        <w:t>999-2016</w:t>
      </w:r>
      <w:r w:rsidR="00650B5A" w:rsidRPr="00A7287F"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LB"/>
        </w:rPr>
        <w:t xml:space="preserve">مناقصة لاستشارة ومرافقة فحوصات إمكانيات الوصول لوزارة المالية </w:t>
      </w:r>
      <w:r w:rsidR="00650B5A" w:rsidRPr="00A7287F">
        <w:rPr>
          <w:b/>
          <w:bCs/>
          <w:sz w:val="22"/>
          <w:szCs w:val="22"/>
          <w:u w:val="single"/>
          <w:rtl/>
        </w:rPr>
        <w:t xml:space="preserve"> </w:t>
      </w:r>
      <w:r w:rsidR="000B2E3E" w:rsidRPr="00A7287F">
        <w:rPr>
          <w:b/>
          <w:bCs/>
          <w:sz w:val="22"/>
          <w:szCs w:val="22"/>
        </w:rPr>
        <w:t>)</w:t>
      </w:r>
      <w:r w:rsidR="00650B5A" w:rsidRPr="00A7287F">
        <w:rPr>
          <w:b/>
          <w:bCs/>
          <w:sz w:val="22"/>
          <w:szCs w:val="22"/>
        </w:rPr>
        <w:t xml:space="preserve"> </w:t>
      </w:r>
      <w:r>
        <w:rPr>
          <w:rFonts w:cstheme="minorBidi" w:hint="cs"/>
          <w:b/>
          <w:bCs/>
          <w:sz w:val="22"/>
          <w:szCs w:val="22"/>
          <w:rtl/>
          <w:lang w:bidi="ar-LB"/>
        </w:rPr>
        <w:t>فيما يلي:" المناقصة") .</w:t>
      </w:r>
      <w:r w:rsidR="00CC0954" w:rsidRPr="00A7287F"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LB"/>
        </w:rPr>
        <w:t xml:space="preserve">الخدمات تشمل فحوصات إمكانيات الوصول من أجل ملاءمة مواقع انترنت وزارة المالية لطلبات إمكانيات الوصول بما في ذلك بموجب قانون مساواة الحقوق لأشخاص مع إعاقات للعام  </w:t>
      </w:r>
      <w:r w:rsidR="00CC0954" w:rsidRPr="00A7287F">
        <w:rPr>
          <w:rFonts w:hint="cs"/>
          <w:sz w:val="22"/>
          <w:szCs w:val="22"/>
          <w:rtl/>
        </w:rPr>
        <w:t xml:space="preserve"> </w:t>
      </w:r>
      <w:r w:rsidR="00650B5A" w:rsidRPr="00A7287F">
        <w:rPr>
          <w:sz w:val="22"/>
          <w:szCs w:val="22"/>
          <w:rtl/>
        </w:rPr>
        <w:t>– 1998</w:t>
      </w:r>
      <w:r w:rsidR="00650B5A" w:rsidRPr="00A7287F"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LB"/>
        </w:rPr>
        <w:t>والأنظمة المنبثقة عنه.</w:t>
      </w:r>
    </w:p>
    <w:p w:rsidR="0070776D" w:rsidRDefault="0070776D" w:rsidP="0070776D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فترة المناقصة سنة واحدة من موعد توقيع الاتفاقية وإرسال الدعوة للمزود الفائز بإضافة حق الإمكانية بتمديد هذه الفترة لغاية 4 سنوات إضافية. </w:t>
      </w:r>
    </w:p>
    <w:p w:rsidR="000B2E3E" w:rsidRPr="00A7287F" w:rsidRDefault="0070776D" w:rsidP="0070776D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الشروط المسبقة للاشتراك بالمناقصة وباقي شروط المناقصة منشورة في مستندات المناقصة الكاملة التي يمكن تنزيلها ، بدون دفع، ابتداء من </w:t>
      </w:r>
      <w:r w:rsidR="00B568BA">
        <w:rPr>
          <w:rFonts w:hint="cs"/>
          <w:sz w:val="22"/>
          <w:szCs w:val="22"/>
          <w:u w:val="single"/>
          <w:rtl/>
        </w:rPr>
        <w:t>2</w:t>
      </w:r>
      <w:r w:rsidR="00650B5A" w:rsidRPr="00A7287F">
        <w:rPr>
          <w:rFonts w:hint="cs"/>
          <w:sz w:val="22"/>
          <w:szCs w:val="22"/>
          <w:u w:val="single"/>
          <w:rtl/>
        </w:rPr>
        <w:t>/</w:t>
      </w:r>
      <w:r w:rsidR="00B568BA">
        <w:rPr>
          <w:rFonts w:hint="cs"/>
          <w:sz w:val="22"/>
          <w:szCs w:val="22"/>
          <w:u w:val="single"/>
          <w:rtl/>
        </w:rPr>
        <w:t>11</w:t>
      </w:r>
      <w:r w:rsidR="00650B5A" w:rsidRPr="00A7287F">
        <w:rPr>
          <w:rFonts w:hint="cs"/>
          <w:sz w:val="22"/>
          <w:szCs w:val="22"/>
          <w:u w:val="single"/>
          <w:rtl/>
        </w:rPr>
        <w:t xml:space="preserve">/2016 </w:t>
      </w:r>
      <w:r>
        <w:rPr>
          <w:rFonts w:cstheme="minorBidi" w:hint="cs"/>
          <w:sz w:val="22"/>
          <w:szCs w:val="22"/>
          <w:rtl/>
          <w:lang w:bidi="ar-LB"/>
        </w:rPr>
        <w:t>من موقع انترنت دائرة المشتريات الحكومية ، بالعنوان</w:t>
      </w:r>
      <w:r w:rsidR="006A173F" w:rsidRPr="00A7287F">
        <w:rPr>
          <w:rFonts w:hint="cs"/>
          <w:sz w:val="22"/>
          <w:szCs w:val="22"/>
          <w:rtl/>
        </w:rPr>
        <w:t xml:space="preserve">: </w:t>
      </w:r>
      <w:r w:rsidR="006A173F" w:rsidRPr="00A7287F">
        <w:rPr>
          <w:sz w:val="22"/>
          <w:szCs w:val="22"/>
        </w:rPr>
        <w:t xml:space="preserve"> </w:t>
      </w:r>
      <w:r w:rsidR="00B568BA">
        <w:t xml:space="preserve"> </w:t>
      </w:r>
      <w:hyperlink r:id="rId7" w:history="1">
        <w:r w:rsidR="006A173F" w:rsidRPr="00A7287F">
          <w:rPr>
            <w:rStyle w:val="Hyperlink"/>
            <w:sz w:val="22"/>
            <w:szCs w:val="22"/>
          </w:rPr>
          <w:t>www.mr.gov.il</w:t>
        </w:r>
      </w:hyperlink>
      <w:r w:rsidR="00B568BA"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LB"/>
        </w:rPr>
        <w:t xml:space="preserve">تحت العنوان مناقصات </w:t>
      </w:r>
      <w:proofErr w:type="gramStart"/>
      <w:r>
        <w:rPr>
          <w:rFonts w:cstheme="minorBidi" w:hint="cs"/>
          <w:sz w:val="22"/>
          <w:szCs w:val="22"/>
          <w:rtl/>
          <w:lang w:bidi="ar-LB"/>
        </w:rPr>
        <w:t xml:space="preserve">وزارية </w:t>
      </w:r>
      <w:r>
        <w:rPr>
          <w:sz w:val="22"/>
          <w:szCs w:val="22"/>
        </w:rPr>
        <w:t xml:space="preserve"> </w:t>
      </w:r>
      <w:r w:rsidR="000B2E3E" w:rsidRPr="00A7287F">
        <w:rPr>
          <w:sz w:val="22"/>
          <w:szCs w:val="22"/>
        </w:rPr>
        <w:t>&lt;</w:t>
      </w:r>
      <w:proofErr w:type="gramEnd"/>
      <w:r>
        <w:rPr>
          <w:rFonts w:cs="Arial" w:hint="cs"/>
          <w:sz w:val="22"/>
          <w:szCs w:val="22"/>
          <w:rtl/>
          <w:lang w:bidi="ar-LB"/>
        </w:rPr>
        <w:t>مناقصة</w:t>
      </w:r>
      <w:r w:rsidR="000B2E3E" w:rsidRPr="00A7287F">
        <w:rPr>
          <w:sz w:val="22"/>
          <w:szCs w:val="22"/>
        </w:rPr>
        <w:t xml:space="preserve"> </w:t>
      </w:r>
      <w:r w:rsidR="00650B5A" w:rsidRPr="00A7287F">
        <w:rPr>
          <w:sz w:val="22"/>
          <w:szCs w:val="22"/>
        </w:rPr>
        <w:t>999-2016</w:t>
      </w:r>
      <w:r w:rsidR="00E17054" w:rsidRPr="00A7287F">
        <w:rPr>
          <w:rFonts w:hint="cs"/>
          <w:sz w:val="22"/>
          <w:szCs w:val="22"/>
          <w:rtl/>
        </w:rPr>
        <w:t>.</w:t>
      </w:r>
    </w:p>
    <w:p w:rsidR="0070776D" w:rsidRDefault="0070776D" w:rsidP="002F6601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>شروط الحد الأدنى الملزمة للاشتراك بالمناقصة منشورة في البند 6 من مستندات المناقصة. فيما يلي تفصيل شروط الحد الأدنى المهنية الأساسية:</w:t>
      </w:r>
    </w:p>
    <w:p w:rsidR="00650B5A" w:rsidRPr="00A7287F" w:rsidRDefault="0070776D" w:rsidP="003B18C6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مقدم العرض رافق على الاقل 5 فحوصات ملاءمة لطلبات إمكانيات الوصول " لمواقع الانترنت" خلال الفترة من  </w:t>
      </w:r>
      <w:r w:rsidR="00650B5A" w:rsidRPr="00A7287F">
        <w:rPr>
          <w:sz w:val="22"/>
          <w:szCs w:val="22"/>
          <w:rtl/>
        </w:rPr>
        <w:t xml:space="preserve">-1/6/2013 </w:t>
      </w:r>
      <w:r>
        <w:rPr>
          <w:rFonts w:cs="Arial" w:hint="cs"/>
          <w:sz w:val="22"/>
          <w:szCs w:val="22"/>
          <w:rtl/>
          <w:lang w:bidi="ar-LB"/>
        </w:rPr>
        <w:t>ولغاية</w:t>
      </w:r>
      <w:r w:rsidR="00650B5A" w:rsidRPr="00A7287F">
        <w:rPr>
          <w:sz w:val="22"/>
          <w:szCs w:val="22"/>
          <w:rtl/>
        </w:rPr>
        <w:t xml:space="preserve"> 31/7/2016. </w:t>
      </w:r>
      <w:r>
        <w:rPr>
          <w:rFonts w:cstheme="minorBidi" w:hint="cs"/>
          <w:sz w:val="22"/>
          <w:szCs w:val="22"/>
          <w:rtl/>
          <w:lang w:bidi="ar-LB"/>
        </w:rPr>
        <w:t xml:space="preserve">من أجل هذا البند يعترف فقط بمواقع الانترنت </w:t>
      </w:r>
      <w:r w:rsidR="003B18C6">
        <w:rPr>
          <w:rFonts w:cstheme="minorBidi" w:hint="cs"/>
          <w:sz w:val="22"/>
          <w:szCs w:val="22"/>
          <w:rtl/>
          <w:lang w:bidi="ar-LB"/>
        </w:rPr>
        <w:t xml:space="preserve">التي فيها على الأقل </w:t>
      </w:r>
      <w:r w:rsidR="00650B5A" w:rsidRPr="00A7287F">
        <w:rPr>
          <w:sz w:val="22"/>
          <w:szCs w:val="22"/>
          <w:rtl/>
        </w:rPr>
        <w:t xml:space="preserve">5 </w:t>
      </w:r>
      <w:r w:rsidR="003B18C6">
        <w:rPr>
          <w:rFonts w:cs="Arial" w:hint="cs"/>
          <w:sz w:val="22"/>
          <w:szCs w:val="22"/>
          <w:rtl/>
          <w:lang w:bidi="ar-LB"/>
        </w:rPr>
        <w:t>قوالب</w:t>
      </w:r>
      <w:r w:rsidR="00650B5A" w:rsidRPr="00A7287F">
        <w:rPr>
          <w:sz w:val="22"/>
          <w:szCs w:val="22"/>
          <w:rtl/>
        </w:rPr>
        <w:t xml:space="preserve">. </w:t>
      </w:r>
    </w:p>
    <w:p w:rsidR="00650B5A" w:rsidRPr="00A7287F" w:rsidRDefault="003B18C6" w:rsidP="003B18C6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مقدم العرض رافق على الأقل 5 أعمال لملاءمة " مواقع انترنت" ، لاستيفاء طلبات إمكانيات الوصول خلال الفترة من </w:t>
      </w:r>
      <w:r w:rsidR="00650B5A" w:rsidRPr="00A7287F">
        <w:rPr>
          <w:sz w:val="22"/>
          <w:szCs w:val="22"/>
          <w:rtl/>
        </w:rPr>
        <w:t xml:space="preserve">1/6/2013 </w:t>
      </w:r>
      <w:r>
        <w:rPr>
          <w:rFonts w:cs="Arial" w:hint="cs"/>
          <w:sz w:val="22"/>
          <w:szCs w:val="22"/>
          <w:rtl/>
          <w:lang w:bidi="ar-LB"/>
        </w:rPr>
        <w:t xml:space="preserve">ولغاية </w:t>
      </w:r>
      <w:r w:rsidR="00650B5A" w:rsidRPr="00A7287F">
        <w:rPr>
          <w:sz w:val="22"/>
          <w:szCs w:val="22"/>
          <w:rtl/>
        </w:rPr>
        <w:t>31/7/2016.</w:t>
      </w:r>
      <w:r w:rsidRPr="003B18C6">
        <w:rPr>
          <w:rFonts w:cstheme="minorBidi" w:hint="cs"/>
          <w:sz w:val="22"/>
          <w:szCs w:val="22"/>
          <w:rtl/>
          <w:lang w:bidi="ar-LB"/>
        </w:rPr>
        <w:t xml:space="preserve"> </w:t>
      </w:r>
      <w:r>
        <w:rPr>
          <w:rFonts w:cstheme="minorBidi" w:hint="cs"/>
          <w:sz w:val="22"/>
          <w:szCs w:val="22"/>
          <w:rtl/>
          <w:lang w:bidi="ar-LB"/>
        </w:rPr>
        <w:t>من أجل هذا البند يعترف فقط بمواقع الانترنت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LB"/>
        </w:rPr>
        <w:t xml:space="preserve">التي فيها على الاقل 5 قوالب. </w:t>
      </w:r>
      <w:r w:rsidR="00650B5A" w:rsidRPr="00A7287F">
        <w:rPr>
          <w:sz w:val="22"/>
          <w:szCs w:val="22"/>
          <w:rtl/>
        </w:rPr>
        <w:t xml:space="preserve"> </w:t>
      </w:r>
    </w:p>
    <w:p w:rsidR="003B18C6" w:rsidRPr="003B18C6" w:rsidRDefault="003B18C6" w:rsidP="00650B5A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مقدم العرض يشغل على الأقل 3 عمال مهنيين في مجال الاستشارة لطلبات إمكانيات الوصول و/أو ملاءمة مواقع الانترنت لطلبات إمكانيات الوصول. </w:t>
      </w:r>
    </w:p>
    <w:p w:rsidR="003B18C6" w:rsidRPr="003B18C6" w:rsidRDefault="003B18C6" w:rsidP="00650B5A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مقدم العرض يعرض واحد من العمال " كمستشار إمكانيات الوصول" ، الذي يعتبر مدجير المشروع والشخص المسؤول من قبله مقابل صاحبة الدعوة. مستشار إمكانيات الوصول المقترح يجب أن يستوفي  الشروط المجتمعة التالية: </w:t>
      </w:r>
    </w:p>
    <w:p w:rsidR="003B18C6" w:rsidRDefault="003B18C6" w:rsidP="003B18C6">
      <w:pPr>
        <w:pStyle w:val="5"/>
        <w:numPr>
          <w:ilvl w:val="0"/>
          <w:numId w:val="0"/>
        </w:numPr>
        <w:tabs>
          <w:tab w:val="clear" w:pos="1901"/>
          <w:tab w:val="clear" w:pos="2468"/>
        </w:tabs>
        <w:bidi/>
        <w:spacing w:line="276" w:lineRule="auto"/>
        <w:ind w:left="1218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أ. مستخدم من قبله باستخدام مباشر ( حسب المعرف في البند 2 أعلاه). </w:t>
      </w:r>
    </w:p>
    <w:p w:rsidR="00650B5A" w:rsidRPr="00A7287F" w:rsidRDefault="003B18C6" w:rsidP="000E6F60">
      <w:pPr>
        <w:pStyle w:val="5"/>
        <w:numPr>
          <w:ilvl w:val="0"/>
          <w:numId w:val="0"/>
        </w:numPr>
        <w:tabs>
          <w:tab w:val="clear" w:pos="1901"/>
          <w:tab w:val="clear" w:pos="2468"/>
        </w:tabs>
        <w:bidi/>
        <w:spacing w:line="276" w:lineRule="auto"/>
        <w:ind w:left="1218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ب. صاحب شهادة مخول إمكانيات الوصول للخدمات، المسجل كالمذكور في البند 19 م أ  </w:t>
      </w:r>
      <w:r w:rsidR="000E6F60">
        <w:rPr>
          <w:rFonts w:cstheme="minorBidi" w:hint="cs"/>
          <w:sz w:val="22"/>
          <w:szCs w:val="22"/>
          <w:rtl/>
        </w:rPr>
        <w:t>(</w:t>
      </w:r>
      <w:r>
        <w:rPr>
          <w:rFonts w:cstheme="minorBidi" w:hint="cs"/>
          <w:sz w:val="22"/>
          <w:szCs w:val="22"/>
          <w:rtl/>
          <w:lang w:bidi="ar-LB"/>
        </w:rPr>
        <w:t>و</w:t>
      </w:r>
      <w:r w:rsidR="000E6F60">
        <w:rPr>
          <w:rFonts w:cstheme="minorBidi" w:hint="cs"/>
          <w:sz w:val="22"/>
          <w:szCs w:val="22"/>
          <w:rtl/>
        </w:rPr>
        <w:t>)</w:t>
      </w:r>
      <w:r>
        <w:rPr>
          <w:rFonts w:cstheme="minorBidi" w:hint="cs"/>
          <w:sz w:val="22"/>
          <w:szCs w:val="22"/>
          <w:rtl/>
          <w:lang w:bidi="ar-LB"/>
        </w:rPr>
        <w:t xml:space="preserve">  من قانون مساواة الفرص لاشخاص مع إعاقات ، للعام </w:t>
      </w:r>
      <w:r w:rsidR="00A7287F" w:rsidRPr="00A7287F">
        <w:rPr>
          <w:rFonts w:hint="cs"/>
          <w:sz w:val="22"/>
          <w:szCs w:val="22"/>
          <w:rtl/>
        </w:rPr>
        <w:t xml:space="preserve">- </w:t>
      </w:r>
      <w:r w:rsidR="00650B5A" w:rsidRPr="00A7287F">
        <w:rPr>
          <w:sz w:val="22"/>
          <w:szCs w:val="22"/>
          <w:rtl/>
        </w:rPr>
        <w:t>1998.</w:t>
      </w:r>
    </w:p>
    <w:p w:rsidR="00650B5A" w:rsidRPr="00A7287F" w:rsidRDefault="003B18C6" w:rsidP="003B18C6">
      <w:pPr>
        <w:pStyle w:val="5"/>
        <w:numPr>
          <w:ilvl w:val="0"/>
          <w:numId w:val="0"/>
        </w:numPr>
        <w:tabs>
          <w:tab w:val="clear" w:pos="1901"/>
          <w:tab w:val="clear" w:pos="2468"/>
        </w:tabs>
        <w:bidi/>
        <w:spacing w:line="276" w:lineRule="auto"/>
        <w:ind w:left="1218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ج. نفذ فحوصات ملاءمة لطلبات إمكانيات الوصول على الأاقل لـ- 3 " مواقع انترنت" تشمل على الأقل 5 قوالب، وذلك على الأقل لـ- 3 زبائن مختلفين خلال الفترة  </w:t>
      </w:r>
      <w:r w:rsidR="00650B5A" w:rsidRPr="00A7287F">
        <w:rPr>
          <w:sz w:val="22"/>
          <w:szCs w:val="22"/>
          <w:rtl/>
        </w:rPr>
        <w:t xml:space="preserve">1/6/2013 </w:t>
      </w:r>
      <w:r>
        <w:rPr>
          <w:rFonts w:cs="Arial" w:hint="cs"/>
          <w:sz w:val="22"/>
          <w:szCs w:val="22"/>
          <w:rtl/>
          <w:lang w:bidi="ar-LB"/>
        </w:rPr>
        <w:t>ولغاية</w:t>
      </w:r>
      <w:r w:rsidR="00650B5A" w:rsidRPr="00A7287F">
        <w:rPr>
          <w:sz w:val="22"/>
          <w:szCs w:val="22"/>
          <w:rtl/>
        </w:rPr>
        <w:t xml:space="preserve"> 31/7/2016. </w:t>
      </w:r>
    </w:p>
    <w:p w:rsidR="003B18C6" w:rsidRDefault="003B18C6" w:rsidP="003B18C6">
      <w:pPr>
        <w:pStyle w:val="31"/>
        <w:tabs>
          <w:tab w:val="clear" w:pos="1192"/>
        </w:tabs>
        <w:bidi/>
        <w:spacing w:before="120" w:after="120" w:line="276" w:lineRule="auto"/>
        <w:outlineLvl w:val="9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معد المناقصة يعقد مؤتمر لمقدمي العروض </w:t>
      </w:r>
      <w:r>
        <w:rPr>
          <w:rFonts w:cs="Arial" w:hint="cs"/>
          <w:sz w:val="22"/>
          <w:szCs w:val="22"/>
          <w:rtl/>
          <w:lang w:bidi="ar-LB"/>
        </w:rPr>
        <w:t>بتاريخ</w:t>
      </w:r>
      <w:r w:rsidR="005639DE" w:rsidRPr="00A7287F">
        <w:rPr>
          <w:rFonts w:hint="cs"/>
          <w:sz w:val="22"/>
          <w:szCs w:val="22"/>
          <w:rtl/>
        </w:rPr>
        <w:t xml:space="preserve"> </w:t>
      </w:r>
      <w:proofErr w:type="gramStart"/>
      <w:r w:rsidR="000363C8">
        <w:rPr>
          <w:rFonts w:hint="cs"/>
          <w:sz w:val="22"/>
          <w:szCs w:val="22"/>
          <w:rtl/>
        </w:rPr>
        <w:t xml:space="preserve">15/11/2016 </w:t>
      </w:r>
      <w:r w:rsidR="005639DE" w:rsidRPr="00A7287F">
        <w:rPr>
          <w:rFonts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LB"/>
        </w:rPr>
        <w:t>الساعة</w:t>
      </w:r>
      <w:proofErr w:type="gramEnd"/>
      <w:r w:rsidR="005639DE" w:rsidRPr="00A7287F">
        <w:rPr>
          <w:rFonts w:hint="cs"/>
          <w:sz w:val="22"/>
          <w:szCs w:val="22"/>
          <w:rtl/>
        </w:rPr>
        <w:t xml:space="preserve"> </w:t>
      </w:r>
      <w:r w:rsidR="00CE2F95">
        <w:rPr>
          <w:rFonts w:hint="cs"/>
          <w:sz w:val="22"/>
          <w:szCs w:val="22"/>
          <w:rtl/>
        </w:rPr>
        <w:t>9:30</w:t>
      </w:r>
      <w:r w:rsidR="005639DE" w:rsidRPr="00A7287F">
        <w:rPr>
          <w:rFonts w:hint="cs"/>
          <w:sz w:val="22"/>
          <w:szCs w:val="22"/>
          <w:rtl/>
        </w:rPr>
        <w:t xml:space="preserve">. </w:t>
      </w:r>
      <w:r>
        <w:rPr>
          <w:rFonts w:cstheme="minorBidi" w:hint="cs"/>
          <w:sz w:val="22"/>
          <w:szCs w:val="22"/>
          <w:rtl/>
          <w:lang w:bidi="ar-LB"/>
        </w:rPr>
        <w:t>يعقد المؤتمر في وزارة المالية ، شارع كابلن 1، القدس ، غرفة الجلسات رقم 1.</w:t>
      </w:r>
    </w:p>
    <w:p w:rsidR="006A173F" w:rsidRPr="00A7287F" w:rsidRDefault="003B18C6" w:rsidP="003B18C6">
      <w:pPr>
        <w:bidi/>
        <w:spacing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الموعد الأخير لتقديم الأسئلة الاستفسارية هو يوم </w:t>
      </w:r>
      <w:r w:rsidR="000363C8">
        <w:rPr>
          <w:rFonts w:hint="cs"/>
          <w:sz w:val="22"/>
          <w:szCs w:val="22"/>
          <w:rtl/>
        </w:rPr>
        <w:t xml:space="preserve">27/11/2016 </w:t>
      </w:r>
      <w:r>
        <w:rPr>
          <w:rFonts w:cs="Arial" w:hint="cs"/>
          <w:sz w:val="22"/>
          <w:szCs w:val="22"/>
          <w:rtl/>
          <w:lang w:bidi="ar-LB"/>
        </w:rPr>
        <w:t>الساعة</w:t>
      </w:r>
      <w:r w:rsidR="002F6601" w:rsidRPr="00A7287F">
        <w:rPr>
          <w:rFonts w:hint="cs"/>
          <w:sz w:val="22"/>
          <w:szCs w:val="22"/>
          <w:rtl/>
        </w:rPr>
        <w:t xml:space="preserve"> 1</w:t>
      </w:r>
      <w:r w:rsidR="00650B5A" w:rsidRPr="00A7287F">
        <w:rPr>
          <w:rFonts w:hint="cs"/>
          <w:sz w:val="22"/>
          <w:szCs w:val="22"/>
          <w:rtl/>
        </w:rPr>
        <w:t>2</w:t>
      </w:r>
      <w:r w:rsidR="002F6601" w:rsidRPr="00A7287F">
        <w:rPr>
          <w:rFonts w:hint="cs"/>
          <w:sz w:val="22"/>
          <w:szCs w:val="22"/>
          <w:rtl/>
        </w:rPr>
        <w:t>:00</w:t>
      </w:r>
    </w:p>
    <w:p w:rsidR="009B493B" w:rsidRDefault="003B18C6" w:rsidP="009B493B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تقدم العروض للمناقصة في مغلفات مغلقة بدون أية علامات تدل على هوية مقدم العرض. </w:t>
      </w:r>
      <w:r w:rsidR="009B493B">
        <w:rPr>
          <w:rFonts w:cstheme="minorBidi" w:hint="cs"/>
          <w:sz w:val="22"/>
          <w:szCs w:val="22"/>
          <w:rtl/>
          <w:lang w:bidi="ar-LB"/>
        </w:rPr>
        <w:t xml:space="preserve">يسجل على المغلفات رقم المناقصة </w:t>
      </w:r>
      <w:proofErr w:type="gramStart"/>
      <w:r w:rsidR="009B493B">
        <w:rPr>
          <w:rFonts w:cstheme="minorBidi" w:hint="cs"/>
          <w:sz w:val="22"/>
          <w:szCs w:val="22"/>
          <w:rtl/>
          <w:lang w:bidi="ar-LB"/>
        </w:rPr>
        <w:t>فقط</w:t>
      </w:r>
      <w:r w:rsidR="009B493B">
        <w:rPr>
          <w:rFonts w:hint="cs"/>
          <w:sz w:val="22"/>
          <w:szCs w:val="22"/>
          <w:rtl/>
        </w:rPr>
        <w:t xml:space="preserve"> </w:t>
      </w:r>
      <w:r w:rsidR="009B493B">
        <w:rPr>
          <w:rFonts w:cstheme="minorBidi" w:hint="cs"/>
          <w:sz w:val="22"/>
          <w:szCs w:val="22"/>
          <w:rtl/>
          <w:lang w:bidi="ar-LB"/>
        </w:rPr>
        <w:t>.</w:t>
      </w:r>
      <w:proofErr w:type="gramEnd"/>
      <w:r w:rsidR="009B493B">
        <w:rPr>
          <w:rFonts w:cstheme="minorBidi" w:hint="cs"/>
          <w:sz w:val="22"/>
          <w:szCs w:val="22"/>
          <w:rtl/>
          <w:lang w:bidi="ar-LB"/>
        </w:rPr>
        <w:t xml:space="preserve"> تُدخل المغلفات لصندوق المناقصات الموجود في وزارة المالية ، شارع كابلن 1، القدس، الطابق الثالث  صندوق الخشب ( بجانب الأرشيف). </w:t>
      </w:r>
    </w:p>
    <w:p w:rsidR="000B2E3E" w:rsidRPr="00A7287F" w:rsidRDefault="009B493B" w:rsidP="009B493B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الشخص المسؤول عن هذه المناقصة : السيد </w:t>
      </w:r>
      <w:proofErr w:type="spellStart"/>
      <w:r>
        <w:rPr>
          <w:rFonts w:cstheme="minorBidi" w:hint="cs"/>
          <w:sz w:val="22"/>
          <w:szCs w:val="22"/>
          <w:rtl/>
          <w:lang w:bidi="ar-LB"/>
        </w:rPr>
        <w:t>بيلج</w:t>
      </w:r>
      <w:proofErr w:type="spellEnd"/>
      <w:r>
        <w:rPr>
          <w:rFonts w:cstheme="minorBidi" w:hint="cs"/>
          <w:sz w:val="22"/>
          <w:szCs w:val="22"/>
          <w:rtl/>
          <w:lang w:bidi="ar-LB"/>
        </w:rPr>
        <w:t xml:space="preserve"> زئيفي، البريد الالكتروني</w:t>
      </w:r>
      <w:r w:rsidR="006A173F" w:rsidRPr="00A7287F">
        <w:rPr>
          <w:rFonts w:hint="cs"/>
          <w:sz w:val="22"/>
          <w:szCs w:val="22"/>
          <w:rtl/>
        </w:rPr>
        <w:t>:</w:t>
      </w:r>
      <w:r w:rsidR="00957ED6" w:rsidRPr="00A7287F">
        <w:rPr>
          <w:rFonts w:hint="cs"/>
          <w:sz w:val="22"/>
          <w:szCs w:val="22"/>
          <w:rtl/>
        </w:rPr>
        <w:t xml:space="preserve"> </w:t>
      </w:r>
      <w:hyperlink r:id="rId8" w:history="1">
        <w:r w:rsidR="00650B5A" w:rsidRPr="00A7287F">
          <w:rPr>
            <w:rStyle w:val="Hyperlink"/>
            <w:sz w:val="22"/>
            <w:szCs w:val="22"/>
          </w:rPr>
          <w:t>pelegz@mof.</w:t>
        </w:r>
        <w:proofErr w:type="gramStart"/>
        <w:r w:rsidR="00650B5A" w:rsidRPr="00A7287F">
          <w:rPr>
            <w:rStyle w:val="Hyperlink"/>
            <w:sz w:val="22"/>
            <w:szCs w:val="22"/>
          </w:rPr>
          <w:t>gov.il</w:t>
        </w:r>
      </w:hyperlink>
      <w:r w:rsidR="006A173F" w:rsidRPr="00A7287F">
        <w:rPr>
          <w:rFonts w:hint="cs"/>
          <w:sz w:val="22"/>
          <w:szCs w:val="22"/>
          <w:rtl/>
        </w:rPr>
        <w:t>.</w:t>
      </w:r>
      <w:proofErr w:type="gramEnd"/>
      <w:r w:rsidR="00957ED6" w:rsidRPr="00A7287F">
        <w:rPr>
          <w:rFonts w:hint="cs"/>
          <w:sz w:val="22"/>
          <w:szCs w:val="22"/>
          <w:rtl/>
        </w:rPr>
        <w:t xml:space="preserve"> </w:t>
      </w:r>
    </w:p>
    <w:p w:rsidR="007F1DFA" w:rsidRDefault="007F1DFA" w:rsidP="007F1DFA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lastRenderedPageBreak/>
        <w:t xml:space="preserve">لا يلتزم معد المناقصة باختيار عرض أياً كان، ويحق له إلغاء المناقصة كلها أو قسم منها، أو تأجيلها لأسباب ميزانية ، تنظيمية أو لأي سبب آخر وفقاً لتقديراته الحصرية. </w:t>
      </w:r>
    </w:p>
    <w:p w:rsidR="00B142E6" w:rsidRDefault="00B142E6" w:rsidP="00B142E6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يوضح بهذا أن تعليمات كراس المناقصة تتغلب على المذكور في هذا الإعلان. </w:t>
      </w:r>
    </w:p>
    <w:sectPr w:rsidR="00B142E6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8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6"/>
  </w:num>
  <w:num w:numId="2">
    <w:abstractNumId w:val="9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0"/>
  </w:num>
  <w:num w:numId="8">
    <w:abstractNumId w:val="7"/>
  </w:num>
  <w:num w:numId="9">
    <w:abstractNumId w:val="5"/>
  </w:num>
  <w:num w:numId="10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6F60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47E29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18C6"/>
    <w:rsid w:val="003B4CF5"/>
    <w:rsid w:val="003C0808"/>
    <w:rsid w:val="003C2047"/>
    <w:rsid w:val="003C3557"/>
    <w:rsid w:val="003C38D1"/>
    <w:rsid w:val="003C3D9A"/>
    <w:rsid w:val="003C4D81"/>
    <w:rsid w:val="003C6A19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0776D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1DFA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93B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6FC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2E6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8BA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legz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535D8B-49C0-4935-B067-9381D9BAB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492</Words>
  <Characters>2465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cp:lastPrinted>2016-11-02T15:54:00Z</cp:lastPrinted>
  <dcterms:created xsi:type="dcterms:W3CDTF">2016-11-09T09:00:00Z</dcterms:created>
  <dcterms:modified xsi:type="dcterms:W3CDTF">2016-11-09T09:00:00Z</dcterms:modified>
</cp:coreProperties>
</file>